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14:checkbox>
            <w14:checked w14:val="1"/>
            <w14:checkedState w14:val="2612"/>
            <w14:uncheckedState w14:val="2610"/>
          </w14:checkbox>
        </w:sdtPr>
        <w:sdtContent>
          <w:r>
            <w:rPr/>
          </w:r>
          <w:r>
            <w:rPr/>
            <w:t>☒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LibreOfficeDev/7.4.0.0.alpha0$Linux_X86_64 LibreOffice_project/ff14c2cc5981fc15287bc844054e8d0a62db67d9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